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附件1</w:t>
      </w:r>
      <w:r>
        <w:rPr>
          <w:rFonts w:hint="eastAsia" w:ascii="黑体" w:hAnsi="黑体" w:eastAsia="黑体" w:cs="黑体"/>
          <w:sz w:val="30"/>
          <w:szCs w:val="30"/>
          <w:shd w:val="clear" w:color="auto" w:fill="FFFFFF"/>
          <w:lang w:eastAsia="zh-CN"/>
        </w:rPr>
        <w:t>：</w:t>
      </w:r>
      <w:bookmarkStart w:id="0" w:name="_GoBack"/>
      <w:bookmarkEnd w:id="0"/>
    </w:p>
    <w:p>
      <w:pPr>
        <w:spacing w:line="560" w:lineRule="exact"/>
        <w:ind w:left="-359" w:leftChars="-171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温州市工业科学研究院招聘高层次人才报名表</w:t>
      </w:r>
    </w:p>
    <w:tbl>
      <w:tblPr>
        <w:tblStyle w:val="4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395"/>
        <w:gridCol w:w="1350"/>
        <w:gridCol w:w="1220"/>
        <w:gridCol w:w="1220"/>
        <w:gridCol w:w="196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身份证号码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近期正面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出生日期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  月  日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参加工作时间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ind w:firstLine="440" w:firstLineChars="200"/>
              <w:jc w:val="righ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年  月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现工作单位</w:t>
            </w:r>
          </w:p>
        </w:tc>
        <w:tc>
          <w:tcPr>
            <w:tcW w:w="44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（没有请填无）</w:t>
            </w: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最高学历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最高学位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毕业学校及专业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籍贯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婚姻状况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职称或职业资格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手机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 xml:space="preserve">                                 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电子邮箱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通信地址</w:t>
            </w:r>
          </w:p>
        </w:tc>
        <w:tc>
          <w:tcPr>
            <w:tcW w:w="337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（从高中起填）</w:t>
            </w:r>
          </w:p>
        </w:tc>
        <w:tc>
          <w:tcPr>
            <w:tcW w:w="855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工作经历</w:t>
            </w:r>
          </w:p>
        </w:tc>
        <w:tc>
          <w:tcPr>
            <w:tcW w:w="8557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填表说明</w:t>
            </w:r>
          </w:p>
        </w:tc>
        <w:tc>
          <w:tcPr>
            <w:tcW w:w="8557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请如实填写表格内容，也可另附表格或其他材料补充说明个人重要信息。提供虚假信息者，一经查实，自动丧失应聘资格；2、面谈或考察时，此表由本人签名确认。</w:t>
            </w:r>
          </w:p>
          <w:p>
            <w:pPr>
              <w:pStyle w:val="2"/>
            </w:pPr>
          </w:p>
          <w:p>
            <w:pPr>
              <w:spacing w:line="324" w:lineRule="auto"/>
              <w:ind w:firstLine="2880" w:firstLineChars="12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本人签名：                     年   月   日</w:t>
            </w:r>
          </w:p>
        </w:tc>
      </w:tr>
    </w:tbl>
    <w:p>
      <w:pPr>
        <w:spacing w:line="560" w:lineRule="exact"/>
        <w:ind w:left="-540" w:leftChars="-257"/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color w:val="000000"/>
          <w:sz w:val="24"/>
        </w:rPr>
        <w:t>本表内容须填写齐全。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54F39"/>
    <w:multiLevelType w:val="singleLevel"/>
    <w:tmpl w:val="A5654F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2QyZjFmNTA1ZWJjZWQ1MzM2MzdkYWY0OTg0NGMifQ=="/>
  </w:docVars>
  <w:rsids>
    <w:rsidRoot w:val="00000000"/>
    <w:rsid w:val="281009A1"/>
    <w:rsid w:val="5E46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2023-03-14T02:18:00Z</dcterms:created>
  <dc:creator>Windows10</dc:creator>
  <cp:lastModifiedBy>hicn</cp:lastModifiedBy>
  <dcterms:modified xsi:type="dcterms:W3CDTF">2023-03-14T02:19:45Z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B939B86FBF364198836E1D3884E21D0D</vt:lpwstr>
  </property>
</Properties>
</file>